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b/>
          <w:b/>
          <w:sz w:val="22"/>
          <w:szCs w:val="22"/>
          <w:u w:val="single"/>
        </w:rPr>
      </w:pPr>
      <w:r>
        <w:rPr>
          <w:rFonts w:cs="Calibri Light" w:cstheme="majorHAnsi" w:ascii="Calibri Light" w:hAnsi="Calibri Light"/>
          <w:b/>
          <w:sz w:val="22"/>
          <w:szCs w:val="22"/>
          <w:u w:val="single"/>
        </w:rPr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b/>
          <w:b/>
          <w:sz w:val="22"/>
          <w:szCs w:val="22"/>
          <w:u w:val="single"/>
        </w:rPr>
      </w:pPr>
      <w:r>
        <w:rPr>
          <w:rFonts w:cs="Calibri Light" w:ascii="Calibri Light" w:hAnsi="Calibri Light" w:asciiTheme="majorHAnsi" w:cstheme="majorHAnsi" w:hAnsiTheme="majorHAnsi"/>
          <w:b/>
          <w:sz w:val="22"/>
          <w:szCs w:val="22"/>
          <w:u w:val="single"/>
        </w:rPr>
        <w:t>OŚWIADCZENIE PODMIOTU UDOSTĘPNIAJĄCEGO ZASOBY</w:t>
      </w:r>
      <w:bookmarkStart w:id="0" w:name="_GoBack"/>
      <w:bookmarkEnd w:id="0"/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b/>
          <w:b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b/>
          <w:sz w:val="22"/>
          <w:szCs w:val="22"/>
        </w:rPr>
        <w:t>na podstawie art. 125 ust. 1 Ustawy PZP</w:t>
      </w:r>
      <w:bookmarkStart w:id="1" w:name="_Hlk61858337"/>
      <w:bookmarkEnd w:id="1"/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b/>
          <w:b/>
          <w:sz w:val="22"/>
          <w:szCs w:val="22"/>
        </w:rPr>
      </w:pPr>
      <w:r>
        <w:rPr>
          <w:rFonts w:cs="Calibri Light" w:cstheme="majorHAnsi" w:ascii="Calibri Light" w:hAnsi="Calibri Light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Calibri Light" w:hAnsi="Calibri Light" w:cs="Calibri Light" w:asciiTheme="majorHAnsi" w:cstheme="majorHAnsi" w:hAnsiTheme="majorHAnsi"/>
          <w:bCs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bCs/>
          <w:sz w:val="22"/>
          <w:szCs w:val="22"/>
        </w:rPr>
        <w:t xml:space="preserve">Dotyczy postępowania o udzielenie zamówienia publicznego prowadzonego w trybie podstawowym, w trybie podstawowym na podstawie art. 275 pkt 1 ustawy Pzp, którego przedmiotem jest robota budowlana pn.: </w:t>
      </w:r>
    </w:p>
    <w:p>
      <w:pPr>
        <w:pStyle w:val="Normal"/>
        <w:jc w:val="both"/>
        <w:rPr>
          <w:rFonts w:ascii="Calibri Light" w:hAnsi="Calibri Light" w:cs="Calibri Light" w:asciiTheme="majorHAnsi" w:cstheme="majorHAnsi" w:hAnsiTheme="majorHAnsi"/>
          <w:b/>
          <w:b/>
          <w:bCs/>
          <w:i/>
          <w:i/>
          <w:sz w:val="22"/>
          <w:szCs w:val="22"/>
        </w:rPr>
      </w:pPr>
      <w:bookmarkStart w:id="2" w:name="_Hlk130372772"/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„</w:t>
      </w: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Remont sal rozpraw, pomieszczeń biurowych i socjalnych w budynku Sądu Rejonowego w Jastrzębiu - Zdroju (II etap)”</w:t>
      </w:r>
      <w:bookmarkStart w:id="3" w:name="_Hlk69942202"/>
      <w:bookmarkEnd w:id="2"/>
      <w:bookmarkEnd w:id="3"/>
    </w:p>
    <w:p>
      <w:pPr>
        <w:pStyle w:val="Normal"/>
        <w:jc w:val="both"/>
        <w:rPr>
          <w:rFonts w:ascii="Calibri Light" w:hAnsi="Calibri Light" w:cs="Calibri Light" w:asciiTheme="majorHAnsi" w:cstheme="majorHAnsi" w:hAnsiTheme="majorHAnsi"/>
          <w:bCs/>
          <w:sz w:val="22"/>
          <w:szCs w:val="22"/>
        </w:rPr>
      </w:pPr>
      <w:r>
        <w:rPr>
          <w:rFonts w:cs="Calibri Light" w:cstheme="majorHAnsi" w:ascii="Calibri Light" w:hAnsi="Calibri Light"/>
          <w:bCs/>
          <w:sz w:val="22"/>
          <w:szCs w:val="22"/>
        </w:rPr>
      </w:r>
    </w:p>
    <w:p>
      <w:pPr>
        <w:pStyle w:val="Normal"/>
        <w:jc w:val="both"/>
        <w:rPr>
          <w:rFonts w:ascii="Calibri Light" w:hAnsi="Calibri Light" w:cs="Calibri Light" w:asciiTheme="majorHAnsi" w:cstheme="majorHAnsi" w:hAnsiTheme="majorHAnsi"/>
          <w:b/>
          <w:b/>
          <w:sz w:val="22"/>
          <w:szCs w:val="22"/>
          <w:u w:val="single"/>
        </w:rPr>
      </w:pPr>
      <w:r>
        <w:rPr>
          <w:rFonts w:cs="Calibri Light" w:cstheme="majorHAnsi" w:ascii="Calibri Light" w:hAnsi="Calibri Light"/>
          <w:b/>
          <w:sz w:val="22"/>
          <w:szCs w:val="22"/>
          <w:u w:val="single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color w:val="000000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color w:val="000000"/>
          <w:sz w:val="22"/>
          <w:szCs w:val="22"/>
        </w:rPr>
        <w:t>Ja/My, niżej podpisany/i ………………………………………………………………………………………………………………………</w:t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color w:val="000000"/>
          <w:sz w:val="22"/>
          <w:szCs w:val="22"/>
        </w:rPr>
      </w:pPr>
      <w:r>
        <w:rPr>
          <w:rFonts w:cs="Calibri Light" w:cstheme="majorHAnsi" w:ascii="Calibri Light" w:hAnsi="Calibri Light"/>
          <w:color w:val="000000"/>
          <w:sz w:val="22"/>
          <w:szCs w:val="22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color w:val="000000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color w:val="000000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color w:val="000000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color w:val="000000"/>
          <w:sz w:val="22"/>
          <w:szCs w:val="22"/>
        </w:rPr>
        <w:t>(pełna nazwa Podmiotu udostępniającego zasoby)</w:t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color w:val="000000"/>
          <w:sz w:val="22"/>
          <w:szCs w:val="22"/>
        </w:rPr>
      </w:pPr>
      <w:r>
        <w:rPr>
          <w:rFonts w:cs="Calibri Light" w:cstheme="majorHAnsi" w:ascii="Calibri Light" w:hAnsi="Calibri Light"/>
          <w:color w:val="000000"/>
          <w:sz w:val="22"/>
          <w:szCs w:val="22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color w:val="000000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color w:val="000000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color w:val="000000"/>
          <w:sz w:val="22"/>
          <w:szCs w:val="22"/>
        </w:rPr>
        <w:t>(adres siedziby Podmiotu udostępniającego zasoby)</w:t>
      </w:r>
    </w:p>
    <w:p>
      <w:pPr>
        <w:pStyle w:val="Normal"/>
        <w:jc w:val="both"/>
        <w:rPr>
          <w:rFonts w:ascii="Calibri Light" w:hAnsi="Calibri Light" w:cs="Calibri Light" w:asciiTheme="majorHAnsi" w:cstheme="majorHAnsi" w:hAnsiTheme="majorHAnsi"/>
          <w:b/>
          <w:b/>
          <w:sz w:val="22"/>
          <w:szCs w:val="22"/>
          <w:u w:val="single"/>
        </w:rPr>
      </w:pPr>
      <w:r>
        <w:rPr>
          <w:rFonts w:cs="Calibri Light" w:cstheme="majorHAnsi" w:ascii="Calibri Light" w:hAnsi="Calibri Light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Calibri Light" w:hAnsi="Calibri Light" w:cs="Calibri Light" w:asciiTheme="majorHAnsi" w:cstheme="majorHAnsi" w:hAnsiTheme="majorHAnsi"/>
          <w:b/>
          <w:b/>
          <w:sz w:val="22"/>
          <w:szCs w:val="22"/>
          <w:u w:val="single"/>
        </w:rPr>
      </w:pPr>
      <w:r>
        <w:rPr>
          <w:rFonts w:cs="Calibri Light" w:cstheme="majorHAnsi" w:ascii="Calibri Light" w:hAnsi="Calibri Light"/>
          <w:b/>
          <w:sz w:val="22"/>
          <w:szCs w:val="22"/>
          <w:u w:val="single"/>
        </w:rPr>
      </w:r>
    </w:p>
    <w:p>
      <w:pPr>
        <w:pStyle w:val="ListParagraph"/>
        <w:numPr>
          <w:ilvl w:val="0"/>
          <w:numId w:val="2"/>
        </w:numPr>
        <w:spacing w:lineRule="auto" w:line="276" w:before="0" w:after="200"/>
        <w:ind w:left="284" w:hanging="360"/>
        <w:contextualSpacing/>
        <w:jc w:val="both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Oświadczam(y), że spełniam(y) warunki udziału w postępowaniu określone w moim (naszym) Zobowiązaniu* lub Innym podmiotowym środku dowodowym* potwierdzającym, że Wykonawca realizując zamówienie, będzie dysponował moimi (naszymi) zasobami.</w:t>
      </w:r>
    </w:p>
    <w:p>
      <w:pPr>
        <w:pStyle w:val="Normal"/>
        <w:jc w:val="both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*niepotrzebne skreślić</w:t>
      </w:r>
    </w:p>
    <w:p>
      <w:pPr>
        <w:pStyle w:val="Normal"/>
        <w:jc w:val="both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76" w:before="0" w:after="200"/>
        <w:ind w:left="284" w:hanging="284"/>
        <w:contextualSpacing/>
        <w:jc w:val="both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 xml:space="preserve">Oświadczam(y), że nie podlegam(y) </w:t>
      </w:r>
      <w:r>
        <w:rPr>
          <w:rFonts w:eastAsia="Calibri" w:cs="Calibri Light" w:ascii="Calibri Light" w:hAnsi="Calibri Light" w:asciiTheme="majorHAnsi" w:cstheme="majorHAnsi" w:hAnsiTheme="majorHAnsi"/>
          <w:sz w:val="22"/>
          <w:szCs w:val="22"/>
          <w:lang w:eastAsia="ar-SA"/>
        </w:rPr>
        <w:t xml:space="preserve">wykluczeniu na podstawie przesłanek określonych w  Działu V </w:t>
      </w:r>
      <w:r>
        <w:rPr>
          <w:rFonts w:eastAsia="Calibri" w:cs="Calibri Light" w:ascii="Calibri Light" w:hAnsi="Calibri Light" w:asciiTheme="majorHAnsi" w:cstheme="majorHAnsi" w:hAnsiTheme="majorHAnsi"/>
          <w:sz w:val="22"/>
          <w:szCs w:val="22"/>
          <w:lang w:eastAsia="ar-SA"/>
        </w:rPr>
        <w:t xml:space="preserve">pkt. 2 </w:t>
      </w:r>
      <w:r>
        <w:rPr>
          <w:rFonts w:eastAsia="Calibri" w:cs="Calibri Light" w:ascii="Calibri Light" w:hAnsi="Calibri Light" w:asciiTheme="majorHAnsi" w:cstheme="majorHAnsi" w:hAnsiTheme="majorHAnsi"/>
          <w:sz w:val="22"/>
          <w:szCs w:val="22"/>
          <w:lang w:eastAsia="ar-SA"/>
        </w:rPr>
        <w:t xml:space="preserve"> SWZ.</w:t>
      </w:r>
    </w:p>
    <w:p>
      <w:pPr>
        <w:pStyle w:val="ListParagraph"/>
        <w:ind w:left="284" w:hanging="0"/>
        <w:jc w:val="both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76" w:before="0" w:after="200"/>
        <w:ind w:left="284" w:hanging="284"/>
        <w:contextualSpacing/>
        <w:jc w:val="both"/>
        <w:rPr>
          <w:rFonts w:ascii="Calibri Light" w:hAnsi="Calibri Light" w:eastAsia="Calibri" w:cs="Calibri Light" w:asciiTheme="majorHAnsi" w:cstheme="majorHAnsi" w:hAnsiTheme="majorHAnsi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color w:val="222222"/>
          <w:sz w:val="22"/>
          <w:szCs w:val="22"/>
        </w:rPr>
        <w:t xml:space="preserve">Oświadczam(y), że podmiotowe środki dowodowe można uzyskać za pomocą bezpłatnych i ogólnodostępnych baz danych, w szczególności rejestru (rejestrów): …………………………………………………………………………….……………………………………………..…………………………. (należy wskazać „nazwę” rejestru/rejestrów i właściwy numer w rejestrze). </w:t>
      </w:r>
    </w:p>
    <w:p>
      <w:pPr>
        <w:pStyle w:val="ListParagraph"/>
        <w:ind w:left="284" w:hanging="0"/>
        <w:jc w:val="both"/>
        <w:rPr>
          <w:rFonts w:ascii="Calibri Light" w:hAnsi="Calibri Light" w:eastAsia="Calibri" w:cs="Calibri Light" w:asciiTheme="majorHAnsi" w:cstheme="majorHAnsi" w:hAnsiTheme="majorHAnsi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color w:val="222222"/>
          <w:sz w:val="22"/>
          <w:szCs w:val="22"/>
        </w:rPr>
        <w:t>Środki dowodowe dostępne ww. rejestrze (rejestrach) są prawidłowe i aktualne.</w:t>
      </w:r>
    </w:p>
    <w:p>
      <w:pPr>
        <w:pStyle w:val="Normal"/>
        <w:suppressAutoHyphens w:val="true"/>
        <w:rPr>
          <w:rFonts w:ascii="Calibri Light" w:hAnsi="Calibri Light" w:eastAsia="Calibri" w:cs="Calibri Light" w:asciiTheme="majorHAnsi" w:cstheme="majorHAnsi" w:hAnsiTheme="majorHAnsi"/>
          <w:sz w:val="22"/>
          <w:szCs w:val="22"/>
          <w:lang w:eastAsia="ar-SA"/>
        </w:rPr>
      </w:pPr>
      <w:r>
        <w:rPr>
          <w:rFonts w:eastAsia="Calibri" w:cs="Calibri Light" w:cstheme="majorHAnsi" w:ascii="Calibri Light" w:hAnsi="Calibri Light"/>
          <w:sz w:val="22"/>
          <w:szCs w:val="22"/>
          <w:lang w:eastAsia="ar-SA"/>
        </w:rPr>
      </w:r>
    </w:p>
    <w:p>
      <w:pPr>
        <w:pStyle w:val="Normal"/>
        <w:jc w:val="both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tabs>
          <w:tab w:val="clear" w:pos="708"/>
          <w:tab w:val="left" w:pos="9072" w:leader="dot"/>
        </w:tabs>
        <w:rPr>
          <w:rFonts w:ascii="Calibri Light" w:hAnsi="Calibri Light" w:asciiTheme="majorHAnsi" w:hAnsiTheme="majorHAnsi"/>
          <w:i/>
          <w:i/>
          <w:iCs/>
          <w:color w:val="000000"/>
          <w:sz w:val="22"/>
          <w:szCs w:val="22"/>
        </w:rPr>
      </w:pPr>
      <w:r>
        <w:rPr>
          <w:rFonts w:asciiTheme="majorHAnsi" w:hAnsiTheme="majorHAnsi" w:ascii="Calibri Light" w:hAnsi="Calibri Light"/>
          <w:i/>
          <w:iCs/>
          <w:color w:val="000000"/>
          <w:sz w:val="22"/>
          <w:szCs w:val="22"/>
        </w:rPr>
      </w:r>
    </w:p>
    <w:p>
      <w:pPr>
        <w:pStyle w:val="Standard"/>
        <w:spacing w:lineRule="auto" w:line="276"/>
        <w:jc w:val="right"/>
        <w:rPr>
          <w:rFonts w:ascii="Calibri Light" w:hAnsi="Calibri Light" w:eastAsia="Calibri" w:cs="Calibri Light" w:asciiTheme="majorHAnsi" w:hAnsiTheme="majorHAnsi"/>
          <w:sz w:val="22"/>
          <w:szCs w:val="22"/>
          <w:lang w:eastAsia="en-US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9" w:top="1417" w:footer="709" w:bottom="1417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Consola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rankfurtGothic">
    <w:charset w:val="ee"/>
    <w:family w:val="roman"/>
    <w:pitch w:val="variable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072060529"/>
    </w:sdtPr>
    <w:sdtContent>
      <w:p>
        <w:pPr>
          <w:pStyle w:val="ListParagraph"/>
          <w:ind w:left="0" w:hanging="0"/>
          <w:rPr>
            <w:rFonts w:ascii="Calibri Light" w:hAnsi="Calibri Light" w:cs="Calibri Light" w:asciiTheme="majorHAnsi" w:cstheme="majorHAnsi" w:hAnsiTheme="majorHAnsi"/>
            <w:b/>
            <w:b/>
            <w:color w:val="FF0000"/>
            <w:sz w:val="22"/>
            <w:szCs w:val="22"/>
          </w:rPr>
        </w:pPr>
        <w:r>
          <w:rPr>
            <w:rFonts w:cs="Calibri Light" w:ascii="Calibri Light" w:hAnsi="Calibri Light" w:asciiTheme="majorHAnsi" w:cstheme="majorHAnsi" w:hAnsiTheme="majorHAnsi"/>
            <w:b/>
            <w:color w:val="FF0000"/>
            <w:sz w:val="22"/>
            <w:szCs w:val="22"/>
          </w:rPr>
          <w:t xml:space="preserve">UWAGA: </w:t>
        </w:r>
      </w:p>
      <w:p>
        <w:pPr>
          <w:pStyle w:val="Normal"/>
          <w:suppressAutoHyphens w:val="true"/>
          <w:jc w:val="both"/>
          <w:rPr>
            <w:rFonts w:ascii="Calibri Light" w:hAnsi="Calibri Light" w:cs="Calibri Light" w:asciiTheme="majorHAnsi" w:cstheme="majorHAnsi" w:hAnsiTheme="majorHAnsi"/>
            <w:color w:val="FF0000"/>
            <w:sz w:val="22"/>
            <w:szCs w:val="22"/>
            <w:lang w:eastAsia="ar-SA"/>
          </w:rPr>
        </w:pPr>
        <w:r>
          <w:rPr>
            <w:rFonts w:cs="Calibri Light" w:ascii="Calibri Light" w:hAnsi="Calibri Light" w:asciiTheme="majorHAnsi" w:cstheme="majorHAnsi" w:hAnsiTheme="majorHAnsi"/>
            <w:b/>
            <w:color w:val="FF0000"/>
            <w:sz w:val="22"/>
            <w:szCs w:val="22"/>
            <w:lang w:eastAsia="ar-SA"/>
          </w:rPr>
          <w:t xml:space="preserve">Oświadczenie winno zostać sporządzone, pod rygorem nieważności </w:t>
        </w:r>
        <w:r>
          <w:rPr>
            <w:rFonts w:cs="Calibri Light" w:ascii="Calibri Light" w:hAnsi="Calibri Light" w:asciiTheme="majorHAnsi" w:cstheme="majorHAnsi" w:hAnsiTheme="majorHAnsi"/>
            <w:b/>
            <w:bCs/>
            <w:color w:val="FF0000"/>
            <w:sz w:val="22"/>
            <w:szCs w:val="22"/>
            <w:lang w:eastAsia="ar-SA"/>
          </w:rPr>
          <w:t>w formie elektronicznej (co oznacza postać elektroniczną opatrzoną kwalifikowanym podpisem elektronicznym) lub w postaci elektronicznej opatrzonej podpisem zaufanym lub podpisem osobistym.</w:t>
        </w:r>
      </w:p>
      <w:p>
        <w:pPr>
          <w:pStyle w:val="Stopka"/>
          <w:jc w:val="right"/>
          <w:rPr>
            <w:rFonts w:ascii="Calibri" w:hAnsi="Calibri" w:cs="Calibri" w:asciiTheme="minorHAnsi" w:cstheme="minorHAnsi" w:hAnsiTheme="minorHAnsi"/>
            <w:sz w:val="20"/>
            <w:szCs w:val="20"/>
          </w:rPr>
        </w:pPr>
        <w:r>
          <w:rPr>
            <w:rFonts w:cs="Calibri" w:ascii="Calibri" w:hAnsi="Calibri"/>
            <w:sz w:val="20"/>
            <w:szCs w:val="20"/>
          </w:rPr>
          <w:fldChar w:fldCharType="begin"/>
        </w:r>
        <w:r>
          <w:rPr>
            <w:sz w:val="20"/>
            <w:szCs w:val="20"/>
            <w:rFonts w:cs="Calibri" w:ascii="Calibri" w:hAnsi="Calibri"/>
          </w:rPr>
          <w:instrText> PAGE </w:instrText>
        </w:r>
        <w:r>
          <w:rPr>
            <w:sz w:val="20"/>
            <w:szCs w:val="20"/>
            <w:rFonts w:cs="Calibri" w:ascii="Calibri" w:hAnsi="Calibri"/>
          </w:rPr>
          <w:fldChar w:fldCharType="separate"/>
        </w:r>
        <w:r>
          <w:rPr>
            <w:sz w:val="20"/>
            <w:szCs w:val="20"/>
            <w:rFonts w:cs="Calibri" w:ascii="Calibri" w:hAnsi="Calibri"/>
          </w:rPr>
          <w:t>1</w:t>
        </w:r>
        <w:r>
          <w:rPr>
            <w:sz w:val="20"/>
            <w:szCs w:val="20"/>
            <w:rFonts w:cs="Calibri" w:ascii="Calibri" w:hAnsi="Calibri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>
        <w:rFonts w:ascii="Calibri Light" w:hAnsi="Calibri Light" w:cs="Calibri Light" w:asciiTheme="majorHAnsi" w:cstheme="majorHAnsi" w:hAnsiTheme="majorHAnsi"/>
        <w:color w:val="000000"/>
        <w:sz w:val="22"/>
        <w:szCs w:val="22"/>
      </w:rPr>
    </w:pPr>
    <w:r>
      <w:rPr>
        <w:rFonts w:cs="Calibri Light" w:ascii="Calibri Light" w:hAnsi="Calibri Light" w:asciiTheme="majorHAnsi" w:cstheme="majorHAnsi" w:hAnsiTheme="majorHAnsi"/>
        <w:color w:val="000000"/>
        <w:sz w:val="22"/>
        <w:szCs w:val="22"/>
      </w:rPr>
      <w:t>Załącznik nr 3 do SWZ nr D.261.2.2026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3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20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08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44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144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1440" w:hanging="108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80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1800" w:hanging="1440"/>
      </w:pPr>
      <w:rPr>
        <w:rFonts w:eastAsia="Calibri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64a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b55016"/>
    <w:pPr>
      <w:keepNext w:val="true"/>
      <w:keepLines/>
      <w:spacing w:before="240" w:after="0"/>
      <w:outlineLvl w:val="0"/>
    </w:pPr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next w:val="Normal"/>
    <w:link w:val="Nagwek2Znak"/>
    <w:unhideWhenUsed/>
    <w:qFormat/>
    <w:rsid w:val="00b55016"/>
    <w:pPr>
      <w:keepNext w:val="true"/>
      <w:keepLines/>
      <w:spacing w:before="40" w:after="0"/>
      <w:outlineLvl w:val="1"/>
    </w:pPr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3">
    <w:name w:val="Heading 3"/>
    <w:basedOn w:val="Normal"/>
    <w:next w:val="Normal"/>
    <w:link w:val="Nagwek3Znak"/>
    <w:autoRedefine/>
    <w:qFormat/>
    <w:rsid w:val="00c10663"/>
    <w:pPr>
      <w:keepNext w:val="true"/>
      <w:numPr>
        <w:ilvl w:val="0"/>
        <w:numId w:val="1"/>
      </w:numPr>
      <w:tabs>
        <w:tab w:val="clear" w:pos="708"/>
        <w:tab w:val="left" w:pos="993" w:leader="none"/>
      </w:tabs>
      <w:jc w:val="both"/>
      <w:outlineLvl w:val="0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"/>
    <w:next w:val="Normal"/>
    <w:link w:val="Nagwek4Znak"/>
    <w:autoRedefine/>
    <w:qFormat/>
    <w:rsid w:val="00c10663"/>
    <w:pPr>
      <w:keepNext w:val="true"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"/>
    <w:next w:val="Normal"/>
    <w:link w:val="Nagwek5Znak"/>
    <w:qFormat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"/>
    <w:next w:val="Normal"/>
    <w:link w:val="Nagwek6Znak"/>
    <w:qFormat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"/>
    <w:next w:val="Normal"/>
    <w:link w:val="Nagwek7Znak"/>
    <w:qFormat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"/>
    <w:next w:val="Normal"/>
    <w:link w:val="Nagwek8Znak"/>
    <w:qFormat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"/>
    <w:next w:val="Normal"/>
    <w:link w:val="Nagwek9Znak"/>
    <w:qFormat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Akapitzlist"/>
    <w:uiPriority w:val="34"/>
    <w:qFormat/>
    <w:rsid w:val="006e439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zeinternetowe">
    <w:name w:val="Łącze internetowe"/>
    <w:basedOn w:val="DefaultParagraphFont"/>
    <w:uiPriority w:val="99"/>
    <w:unhideWhenUsed/>
    <w:rsid w:val="00a71d10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71d10"/>
    <w:rPr>
      <w:color w:val="605E5C"/>
      <w:shd w:fill="E1DFDD" w:val="clear"/>
    </w:rPr>
  </w:style>
  <w:style w:type="character" w:styleId="Odwiedzoneczeinternetowe">
    <w:name w:val="Odwiedzone łącze internetowe"/>
    <w:basedOn w:val="DefaultParagraphFont"/>
    <w:uiPriority w:val="99"/>
    <w:semiHidden/>
    <w:unhideWhenUsed/>
    <w:rsid w:val="00a71d10"/>
    <w:rPr>
      <w:color w:val="954F72" w:themeColor="followedHyperlink"/>
      <w:u w:val="single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qFormat/>
    <w:rsid w:val="009450a7"/>
    <w:rPr>
      <w:rFonts w:ascii="Times New Roman" w:hAnsi="Times New Roman" w:eastAsia="Times New Roman" w:cs="Times New Roman"/>
      <w:szCs w:val="20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ee2705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qFormat/>
    <w:rsid w:val="00ee2705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ee2705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Brak" w:customStyle="1">
    <w:name w:val="Brak"/>
    <w:qFormat/>
    <w:rsid w:val="00446c71"/>
    <w:rPr/>
  </w:style>
  <w:style w:type="character" w:styleId="Alb" w:customStyle="1">
    <w:name w:val="a_lb"/>
    <w:basedOn w:val="DefaultParagraphFont"/>
    <w:qFormat/>
    <w:rsid w:val="009378e5"/>
    <w:rPr/>
  </w:style>
  <w:style w:type="character" w:styleId="NagwekZnak" w:customStyle="1">
    <w:name w:val="Nagłówek Znak"/>
    <w:basedOn w:val="DefaultParagraphFont"/>
    <w:link w:val="Nagwek"/>
    <w:qFormat/>
    <w:rsid w:val="004c25fd"/>
    <w:rPr>
      <w:rFonts w:ascii="Times New Roman" w:hAnsi="Times New Roman" w:eastAsia="Times New Roman" w:cs="Times New Roman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4c25fd"/>
    <w:rPr>
      <w:rFonts w:ascii="Times New Roman" w:hAnsi="Times New Roman" w:eastAsia="Times New Roman" w:cs="Times New Roman"/>
      <w:lang w:eastAsia="pl-PL"/>
    </w:rPr>
  </w:style>
  <w:style w:type="character" w:styleId="FontStyle28" w:customStyle="1">
    <w:name w:val="Font Style28"/>
    <w:qFormat/>
    <w:rsid w:val="009c23e7"/>
    <w:rPr>
      <w:rFonts w:ascii="Arial" w:hAnsi="Arial" w:cs="Arial"/>
      <w:sz w:val="20"/>
      <w:szCs w:val="20"/>
    </w:rPr>
  </w:style>
  <w:style w:type="character" w:styleId="FontStyle27" w:customStyle="1">
    <w:name w:val="Font Style27"/>
    <w:qFormat/>
    <w:rsid w:val="00b55016"/>
    <w:rPr>
      <w:rFonts w:ascii="Arial" w:hAnsi="Arial" w:cs="Arial"/>
      <w:b/>
      <w:bCs/>
      <w:sz w:val="20"/>
      <w:szCs w:val="20"/>
    </w:rPr>
  </w:style>
  <w:style w:type="character" w:styleId="GPK1111pktZnak" w:customStyle="1">
    <w:name w:val="GPK 1.1 11pkt Znak"/>
    <w:link w:val="GPK1111pkt"/>
    <w:qFormat/>
    <w:rsid w:val="00b55016"/>
    <w:rPr>
      <w:rFonts w:ascii="Times New Roman" w:hAnsi="Times New Roman" w:eastAsia="Calibri" w:cs="Times New Roman"/>
      <w:iCs/>
      <w:sz w:val="22"/>
      <w:szCs w:val="22"/>
    </w:rPr>
  </w:style>
  <w:style w:type="character" w:styleId="Nagwek1Znak" w:customStyle="1">
    <w:name w:val="Nagłówek 1 Znak"/>
    <w:basedOn w:val="DefaultParagraphFont"/>
    <w:link w:val="Nagwek1"/>
    <w:uiPriority w:val="9"/>
    <w:qFormat/>
    <w:rsid w:val="00b55016"/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b55016"/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26"/>
      <w:szCs w:val="26"/>
      <w:lang w:eastAsia="pl-PL"/>
    </w:rPr>
  </w:style>
  <w:style w:type="character" w:styleId="GPK1STYL12Znak" w:customStyle="1">
    <w:name w:val="GPK 1. STYL 12 Znak"/>
    <w:link w:val="GPK1STYL12"/>
    <w:qFormat/>
    <w:rsid w:val="005406e8"/>
    <w:rPr>
      <w:rFonts w:ascii="Times New Roman" w:hAnsi="Times New Roman" w:eastAsia="Calibri" w:cs="Times New Roman"/>
      <w:b/>
      <w:bCs/>
      <w:kern w:val="2"/>
      <w:lang w:eastAsia="pl-PL"/>
    </w:rPr>
  </w:style>
  <w:style w:type="character" w:styleId="Nagwek3Znak" w:customStyle="1">
    <w:name w:val="Nagłówek 3 Znak"/>
    <w:basedOn w:val="DefaultParagraphFont"/>
    <w:link w:val="Nagwek3"/>
    <w:qFormat/>
    <w:rsid w:val="00c10663"/>
    <w:rPr>
      <w:rFonts w:ascii="Times New Roman" w:hAnsi="Times New Roman" w:eastAsia="Calibri" w:cs="Times New Roman"/>
      <w:bCs/>
      <w:sz w:val="22"/>
      <w:szCs w:val="22"/>
      <w:lang w:val="en-US" w:eastAsia="ar-SA"/>
    </w:rPr>
  </w:style>
  <w:style w:type="character" w:styleId="Nagwek4Znak" w:customStyle="1">
    <w:name w:val="Nagłówek 4 Znak"/>
    <w:basedOn w:val="DefaultParagraphFont"/>
    <w:link w:val="Nagwek4"/>
    <w:qFormat/>
    <w:rsid w:val="00c10663"/>
    <w:rPr>
      <w:rFonts w:ascii="Times New Roman" w:hAnsi="Times New Roman" w:eastAsia="Times New Roman" w:cs="Times New Roman"/>
      <w:bCs/>
      <w:sz w:val="22"/>
      <w:szCs w:val="28"/>
      <w:lang w:eastAsia="pl-PL"/>
    </w:rPr>
  </w:style>
  <w:style w:type="character" w:styleId="Nagwek5Znak" w:customStyle="1">
    <w:name w:val="Nagłówek 5 Znak"/>
    <w:basedOn w:val="DefaultParagraphFont"/>
    <w:link w:val="Nagwek5"/>
    <w:qFormat/>
    <w:rsid w:val="00c10663"/>
    <w:rPr>
      <w:rFonts w:ascii="Calibri" w:hAnsi="Calibri" w:eastAsia="Times New Roman" w:cs="Times New Roman"/>
      <w:b/>
      <w:bCs/>
      <w:i/>
      <w:iCs/>
      <w:sz w:val="26"/>
      <w:szCs w:val="26"/>
      <w:lang w:eastAsia="pl-PL"/>
    </w:rPr>
  </w:style>
  <w:style w:type="character" w:styleId="Nagwek6Znak" w:customStyle="1">
    <w:name w:val="Nagłówek 6 Znak"/>
    <w:basedOn w:val="DefaultParagraphFont"/>
    <w:link w:val="Nagwek6"/>
    <w:qFormat/>
    <w:rsid w:val="00c10663"/>
    <w:rPr>
      <w:rFonts w:ascii="Calibri" w:hAnsi="Calibri" w:eastAsia="Times New Roman" w:cs="Times New Roman"/>
      <w:b/>
      <w:bCs/>
      <w:sz w:val="22"/>
      <w:szCs w:val="22"/>
      <w:lang w:eastAsia="pl-PL"/>
    </w:rPr>
  </w:style>
  <w:style w:type="character" w:styleId="Nagwek7Znak" w:customStyle="1">
    <w:name w:val="Nagłówek 7 Znak"/>
    <w:basedOn w:val="DefaultParagraphFont"/>
    <w:link w:val="Nagwek7"/>
    <w:qFormat/>
    <w:rsid w:val="00c10663"/>
    <w:rPr>
      <w:rFonts w:ascii="Calibri" w:hAnsi="Calibri" w:eastAsia="Times New Roman" w:cs="Times New Roman"/>
      <w:sz w:val="22"/>
      <w:szCs w:val="22"/>
      <w:lang w:eastAsia="pl-PL"/>
    </w:rPr>
  </w:style>
  <w:style w:type="character" w:styleId="Nagwek8Znak" w:customStyle="1">
    <w:name w:val="Nagłówek 8 Znak"/>
    <w:basedOn w:val="DefaultParagraphFont"/>
    <w:link w:val="Nagwek8"/>
    <w:qFormat/>
    <w:rsid w:val="00c10663"/>
    <w:rPr>
      <w:rFonts w:ascii="Calibri" w:hAnsi="Calibri" w:eastAsia="Times New Roman" w:cs="Times New Roman"/>
      <w:i/>
      <w:iCs/>
      <w:sz w:val="22"/>
      <w:szCs w:val="22"/>
      <w:lang w:eastAsia="pl-PL"/>
    </w:rPr>
  </w:style>
  <w:style w:type="character" w:styleId="Nagwek9Znak" w:customStyle="1">
    <w:name w:val="Nagłówek 9 Znak"/>
    <w:basedOn w:val="DefaultParagraphFont"/>
    <w:link w:val="Nagwek9"/>
    <w:qFormat/>
    <w:rsid w:val="00c10663"/>
    <w:rPr>
      <w:rFonts w:ascii="Cambria" w:hAnsi="Cambria" w:eastAsia="Times New Roman" w:cs="Times New Roman"/>
      <w:sz w:val="22"/>
      <w:szCs w:val="22"/>
      <w:lang w:eastAsia="pl-PL"/>
    </w:rPr>
  </w:style>
  <w:style w:type="character" w:styleId="ZnakZnak15" w:customStyle="1">
    <w:name w:val="Znak Znak15"/>
    <w:qFormat/>
    <w:rsid w:val="00c10663"/>
    <w:rPr>
      <w:rFonts w:ascii="Arial" w:hAnsi="Arial"/>
      <w:bCs/>
      <w:kern w:val="2"/>
      <w:sz w:val="24"/>
      <w:szCs w:val="24"/>
    </w:rPr>
  </w:style>
  <w:style w:type="character" w:styleId="ZnakZnak14" w:customStyle="1">
    <w:name w:val="Znak Znak14"/>
    <w:qFormat/>
    <w:rsid w:val="00c10663"/>
    <w:rPr>
      <w:iCs/>
      <w:sz w:val="24"/>
      <w:szCs w:val="24"/>
      <w:lang w:eastAsia="en-US"/>
    </w:rPr>
  </w:style>
  <w:style w:type="character" w:styleId="ZnakZnak13" w:customStyle="1">
    <w:name w:val="Znak Znak13"/>
    <w:qFormat/>
    <w:rsid w:val="00c10663"/>
    <w:rPr>
      <w:rFonts w:cs="Arial"/>
      <w:bCs/>
      <w:sz w:val="24"/>
      <w:szCs w:val="24"/>
    </w:rPr>
  </w:style>
  <w:style w:type="character" w:styleId="ZnakZnak12" w:customStyle="1">
    <w:name w:val="Znak Znak12"/>
    <w:qFormat/>
    <w:rsid w:val="00c10663"/>
    <w:rPr>
      <w:rFonts w:eastAsia="Times New Roman"/>
      <w:bCs/>
      <w:sz w:val="24"/>
      <w:szCs w:val="28"/>
    </w:rPr>
  </w:style>
  <w:style w:type="character" w:styleId="ZnakZnak11" w:customStyle="1">
    <w:name w:val="Znak Znak11"/>
    <w:qFormat/>
    <w:rsid w:val="00c10663"/>
    <w:rPr>
      <w:rFonts w:ascii="Calibri" w:hAnsi="Calibri" w:eastAsia="Times New Roman"/>
      <w:b/>
      <w:bCs/>
      <w:i/>
      <w:iCs/>
      <w:sz w:val="26"/>
      <w:szCs w:val="26"/>
    </w:rPr>
  </w:style>
  <w:style w:type="character" w:styleId="ZnakZnak10" w:customStyle="1">
    <w:name w:val="Znak Znak10"/>
    <w:qFormat/>
    <w:rsid w:val="00c10663"/>
    <w:rPr>
      <w:rFonts w:ascii="Calibri" w:hAnsi="Calibri" w:eastAsia="Times New Roman"/>
      <w:b/>
      <w:bCs/>
      <w:sz w:val="22"/>
      <w:szCs w:val="22"/>
    </w:rPr>
  </w:style>
  <w:style w:type="character" w:styleId="ZnakZnak9" w:customStyle="1">
    <w:name w:val="Znak Znak9"/>
    <w:qFormat/>
    <w:rsid w:val="00c10663"/>
    <w:rPr>
      <w:rFonts w:ascii="Calibri" w:hAnsi="Calibri" w:eastAsia="Times New Roman"/>
      <w:sz w:val="24"/>
      <w:szCs w:val="24"/>
    </w:rPr>
  </w:style>
  <w:style w:type="character" w:styleId="ZnakZnak8" w:customStyle="1">
    <w:name w:val="Znak Znak8"/>
    <w:qFormat/>
    <w:rsid w:val="00c10663"/>
    <w:rPr>
      <w:rFonts w:ascii="Calibri" w:hAnsi="Calibri" w:eastAsia="Times New Roman"/>
      <w:i/>
      <w:iCs/>
      <w:sz w:val="24"/>
      <w:szCs w:val="24"/>
    </w:rPr>
  </w:style>
  <w:style w:type="character" w:styleId="ZnakZnak7" w:customStyle="1">
    <w:name w:val="Znak Znak7"/>
    <w:qFormat/>
    <w:rsid w:val="00c10663"/>
    <w:rPr>
      <w:rFonts w:ascii="Cambria" w:hAnsi="Cambria" w:eastAsia="Times New Roman"/>
      <w:sz w:val="22"/>
      <w:szCs w:val="22"/>
    </w:rPr>
  </w:style>
  <w:style w:type="character" w:styleId="TekstpodstawowyZnak" w:customStyle="1">
    <w:name w:val="Tekst podstawowy Znak"/>
    <w:basedOn w:val="DefaultParagraphFont"/>
    <w:link w:val="Tekstpodstawowy"/>
    <w:semiHidden/>
    <w:qFormat/>
    <w:rsid w:val="00c10663"/>
    <w:rPr>
      <w:rFonts w:ascii="Times New Roman" w:hAnsi="Times New Roman" w:eastAsia="Calibri" w:cs="Times New Roman"/>
      <w:b/>
      <w:bCs/>
      <w:sz w:val="22"/>
      <w:szCs w:val="22"/>
      <w:lang w:eastAsia="pl-PL"/>
    </w:rPr>
  </w:style>
  <w:style w:type="character" w:styleId="ZnakZnak6" w:customStyle="1">
    <w:name w:val="Znak Znak6"/>
    <w:qFormat/>
    <w:rsid w:val="00c10663"/>
    <w:rPr>
      <w:rFonts w:eastAsia="Calibri" w:cs="Times New Roman"/>
      <w:b/>
      <w:bCs/>
      <w:sz w:val="24"/>
      <w:szCs w:val="24"/>
      <w:lang w:eastAsia="pl-PL"/>
    </w:rPr>
  </w:style>
  <w:style w:type="character" w:styleId="FontStyle25" w:customStyle="1">
    <w:name w:val="Font Style25"/>
    <w:qFormat/>
    <w:rsid w:val="00c10663"/>
    <w:rPr>
      <w:rFonts w:ascii="Arial" w:hAnsi="Arial" w:cs="Arial"/>
      <w:b/>
      <w:bCs/>
      <w:sz w:val="28"/>
      <w:szCs w:val="28"/>
    </w:rPr>
  </w:style>
  <w:style w:type="character" w:styleId="ZnakZnak5" w:customStyle="1">
    <w:name w:val="Znak Znak5"/>
    <w:semiHidden/>
    <w:qFormat/>
    <w:rsid w:val="00c10663"/>
    <w:rPr>
      <w:rFonts w:eastAsia="Calibri" w:cs="Times New Roman"/>
      <w:lang w:eastAsia="pl-PL"/>
    </w:rPr>
  </w:style>
  <w:style w:type="character" w:styleId="ZnakZnak4" w:customStyle="1">
    <w:name w:val="Znak Znak4"/>
    <w:qFormat/>
    <w:rsid w:val="00c10663"/>
    <w:rPr>
      <w:rFonts w:eastAsia="Calibri" w:cs="Times New Roman"/>
      <w:sz w:val="24"/>
      <w:szCs w:val="24"/>
      <w:lang w:eastAsia="pl-PL"/>
    </w:rPr>
  </w:style>
  <w:style w:type="character" w:styleId="Pagenumber">
    <w:name w:val="page number"/>
    <w:semiHidden/>
    <w:qFormat/>
    <w:rsid w:val="00c10663"/>
    <w:rPr>
      <w:rFonts w:cs="Times New Roman"/>
    </w:rPr>
  </w:style>
  <w:style w:type="character" w:styleId="TekstdymkaZnak" w:customStyle="1">
    <w:name w:val="Tekst dymka Znak"/>
    <w:basedOn w:val="DefaultParagraphFont"/>
    <w:link w:val="Tekstdymka"/>
    <w:semiHidden/>
    <w:qFormat/>
    <w:rsid w:val="00c10663"/>
    <w:rPr>
      <w:rFonts w:ascii="Tahoma" w:hAnsi="Tahoma" w:eastAsia="Calibri" w:cs="Tahoma"/>
      <w:sz w:val="16"/>
      <w:szCs w:val="16"/>
      <w:lang w:eastAsia="pl-PL"/>
    </w:rPr>
  </w:style>
  <w:style w:type="character" w:styleId="ZnakZnak3" w:customStyle="1">
    <w:name w:val="Znak Znak3"/>
    <w:semiHidden/>
    <w:qFormat/>
    <w:rsid w:val="00c10663"/>
    <w:rPr>
      <w:rFonts w:ascii="Tahoma" w:hAnsi="Tahoma" w:eastAsia="Calibri" w:cs="Tahoma"/>
      <w:sz w:val="16"/>
      <w:szCs w:val="16"/>
      <w:lang w:eastAsia="pl-PL"/>
    </w:rPr>
  </w:style>
  <w:style w:type="character" w:styleId="TytuZnak" w:customStyle="1">
    <w:name w:val="Tytuł Znak"/>
    <w:basedOn w:val="DefaultParagraphFont"/>
    <w:link w:val="Tytu"/>
    <w:qFormat/>
    <w:rsid w:val="00c10663"/>
    <w:rPr>
      <w:rFonts w:ascii="Cambria" w:hAnsi="Cambria" w:eastAsia="Times New Roman" w:cs="Times New Roman"/>
      <w:b/>
      <w:bCs/>
      <w:kern w:val="2"/>
      <w:sz w:val="28"/>
      <w:szCs w:val="32"/>
      <w:lang w:eastAsia="pl-PL"/>
    </w:rPr>
  </w:style>
  <w:style w:type="character" w:styleId="ZnakZnak2" w:customStyle="1">
    <w:name w:val="Znak Znak2"/>
    <w:qFormat/>
    <w:rsid w:val="00c10663"/>
    <w:rPr>
      <w:rFonts w:ascii="Cambria" w:hAnsi="Cambria" w:eastAsia="Times New Roman" w:cs="Times New Roman"/>
      <w:b/>
      <w:bCs/>
      <w:kern w:val="2"/>
      <w:sz w:val="28"/>
      <w:szCs w:val="32"/>
    </w:rPr>
  </w:style>
  <w:style w:type="character" w:styleId="PodtytuZnak" w:customStyle="1">
    <w:name w:val="Podtytuł Znak"/>
    <w:basedOn w:val="DefaultParagraphFont"/>
    <w:link w:val="Podtytu"/>
    <w:qFormat/>
    <w:rsid w:val="00c10663"/>
    <w:rPr>
      <w:rFonts w:ascii="Cambria" w:hAnsi="Cambria" w:eastAsia="Times New Roman" w:cs="Times New Roman"/>
      <w:sz w:val="22"/>
      <w:szCs w:val="22"/>
      <w:lang w:eastAsia="pl-PL"/>
    </w:rPr>
  </w:style>
  <w:style w:type="character" w:styleId="ZnakZnak1" w:customStyle="1">
    <w:name w:val="Znak Znak1"/>
    <w:qFormat/>
    <w:rsid w:val="00c10663"/>
    <w:rPr>
      <w:rFonts w:ascii="Cambria" w:hAnsi="Cambria" w:eastAsia="Times New Roman" w:cs="Times New Roman"/>
      <w:sz w:val="24"/>
      <w:szCs w:val="24"/>
    </w:rPr>
  </w:style>
  <w:style w:type="character" w:styleId="Wyrnienie">
    <w:name w:val="Wyróżnienie"/>
    <w:qFormat/>
    <w:rsid w:val="00c10663"/>
    <w:rPr>
      <w:i/>
      <w:iCs/>
    </w:rPr>
  </w:style>
  <w:style w:type="character" w:styleId="Strong">
    <w:name w:val="Strong"/>
    <w:qFormat/>
    <w:rsid w:val="00c10663"/>
    <w:rPr>
      <w:b/>
      <w:bCs/>
    </w:rPr>
  </w:style>
  <w:style w:type="character" w:styleId="BookTitle">
    <w:name w:val="Book Title"/>
    <w:qFormat/>
    <w:rsid w:val="00c10663"/>
    <w:rPr>
      <w:b/>
      <w:bCs/>
      <w:smallCaps/>
      <w:spacing w:val="5"/>
    </w:rPr>
  </w:style>
  <w:style w:type="character" w:styleId="ZnakZnak" w:customStyle="1">
    <w:name w:val="Znak Znak"/>
    <w:semiHidden/>
    <w:qFormat/>
    <w:rsid w:val="00c10663"/>
    <w:rPr>
      <w:rFonts w:eastAsia="Calibri" w:cs="Times New Roman"/>
      <w:b/>
      <w:bCs/>
      <w:lang w:eastAsia="pl-PL"/>
    </w:rPr>
  </w:style>
  <w:style w:type="character" w:styleId="FontStyle105" w:customStyle="1">
    <w:name w:val="Font Style105"/>
    <w:qFormat/>
    <w:rsid w:val="00c10663"/>
    <w:rPr>
      <w:rFonts w:ascii="Arial" w:hAnsi="Arial" w:cs="Arial"/>
      <w:b/>
      <w:bCs/>
      <w:sz w:val="20"/>
      <w:szCs w:val="20"/>
    </w:rPr>
  </w:style>
  <w:style w:type="character" w:styleId="CommentTextChar" w:customStyle="1">
    <w:name w:val="Comment Text Char"/>
    <w:semiHidden/>
    <w:qFormat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character" w:styleId="H11" w:customStyle="1">
    <w:name w:val="h11"/>
    <w:qFormat/>
    <w:rsid w:val="00c10663"/>
    <w:rPr>
      <w:rFonts w:ascii="Verdana" w:hAnsi="Verdana"/>
      <w:b/>
      <w:bCs/>
      <w:i w:val="false"/>
      <w:iCs w:val="false"/>
      <w:sz w:val="23"/>
      <w:szCs w:val="23"/>
    </w:rPr>
  </w:style>
  <w:style w:type="character" w:styleId="Tekstpodstawowy3Znak" w:customStyle="1">
    <w:name w:val="Tekst podstawowy 3 Znak"/>
    <w:basedOn w:val="DefaultParagraphFont"/>
    <w:link w:val="Tekstpodstawowy3"/>
    <w:uiPriority w:val="99"/>
    <w:semiHidden/>
    <w:qFormat/>
    <w:rsid w:val="00c10663"/>
    <w:rPr>
      <w:rFonts w:ascii="Times New Roman" w:hAnsi="Times New Roman" w:eastAsia="Calibri" w:cs="Times New Roman"/>
      <w:sz w:val="16"/>
      <w:szCs w:val="16"/>
      <w:lang w:eastAsia="pl-PL"/>
    </w:rPr>
  </w:style>
  <w:style w:type="character" w:styleId="Tekstpodstawowywcity3Znak" w:customStyle="1">
    <w:name w:val="Tekst podstawowy wcięty 3 Znak"/>
    <w:basedOn w:val="DefaultParagraphFont"/>
    <w:link w:val="Tekstpodstawowywcity3"/>
    <w:uiPriority w:val="99"/>
    <w:semiHidden/>
    <w:qFormat/>
    <w:rsid w:val="00c10663"/>
    <w:rPr>
      <w:rFonts w:ascii="Times New Roman" w:hAnsi="Times New Roman" w:eastAsia="Calibri" w:cs="Times New Roman"/>
      <w:sz w:val="16"/>
      <w:szCs w:val="16"/>
      <w:lang w:eastAsia="pl-PL"/>
    </w:rPr>
  </w:style>
  <w:style w:type="character" w:styleId="ZwykytekstZnak" w:customStyle="1">
    <w:name w:val="Zwykły tekst Znak"/>
    <w:basedOn w:val="DefaultParagraphFont"/>
    <w:link w:val="Zwykytekst"/>
    <w:uiPriority w:val="99"/>
    <w:qFormat/>
    <w:rsid w:val="00c10663"/>
    <w:rPr>
      <w:rFonts w:ascii="Consolas" w:hAnsi="Consolas" w:eastAsia="Calibri" w:cs="Times New Roman"/>
      <w:sz w:val="21"/>
      <w:szCs w:val="21"/>
      <w:lang w:val="x-none"/>
    </w:rPr>
  </w:style>
  <w:style w:type="character" w:styleId="GPK11111pktZnak" w:customStyle="1">
    <w:name w:val="GPK 1.1.1 11pkt Znak"/>
    <w:basedOn w:val="AkapitzlistZnak"/>
    <w:link w:val="GPK111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GPK111a11pktZnak" w:customStyle="1">
    <w:name w:val="GPK 1.1.1 a) 11pkt Znak"/>
    <w:basedOn w:val="AkapitzlistZnak"/>
    <w:link w:val="GPK111a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GPK111aminus11pktZnak" w:customStyle="1">
    <w:name w:val="GPK 1.1.1 a) minus 11pkt Znak"/>
    <w:basedOn w:val="AkapitzlistZnak"/>
    <w:link w:val="GPK111aminus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PlaceholderText">
    <w:name w:val="Placeholder Text"/>
    <w:basedOn w:val="DefaultParagraphFont"/>
    <w:uiPriority w:val="99"/>
    <w:semiHidden/>
    <w:qFormat/>
    <w:rsid w:val="00c10663"/>
    <w:rPr>
      <w:color w:val="808080"/>
    </w:rPr>
  </w:style>
  <w:style w:type="character" w:styleId="U3GPKZnak" w:customStyle="1">
    <w:name w:val="U3 GPK Znak"/>
    <w:basedOn w:val="AkapitzlistZnak"/>
    <w:link w:val="U3GPK"/>
    <w:qFormat/>
    <w:rsid w:val="00c10663"/>
    <w:rPr>
      <w:rFonts w:ascii="Times New Roman" w:hAnsi="Times New Roman" w:eastAsia="" w:cs="Times New Roman" w:eastAsiaTheme="majorEastAsia"/>
      <w:bCs/>
      <w:sz w:val="22"/>
      <w:szCs w:val="20"/>
      <w:lang w:eastAsia="pl-PL"/>
    </w:rPr>
  </w:style>
  <w:style w:type="character" w:styleId="U2GPKZnak" w:customStyle="1">
    <w:name w:val="U2 GPK Znak"/>
    <w:basedOn w:val="AkapitzlistZnak"/>
    <w:link w:val="U2GPK"/>
    <w:qFormat/>
    <w:rsid w:val="00286d81"/>
    <w:rPr>
      <w:rFonts w:ascii="Times New Roman" w:hAnsi="Times New Roman" w:eastAsia="" w:cs="Times New Roman" w:eastAsiaTheme="majorEastAsia"/>
      <w:bCs/>
      <w:sz w:val="22"/>
      <w:szCs w:val="20"/>
      <w:lang w:eastAsia="pl-PL"/>
    </w:rPr>
  </w:style>
  <w:style w:type="character" w:styleId="U1GPKZnak" w:customStyle="1">
    <w:name w:val="U1 GPK Znak"/>
    <w:basedOn w:val="U2GPKZnak"/>
    <w:link w:val="U1GPK"/>
    <w:qFormat/>
    <w:rsid w:val="00c10663"/>
    <w:rPr>
      <w:rFonts w:ascii="Times New Roman" w:hAnsi="Times New Roman" w:eastAsia="" w:cs="Times New Roman" w:eastAsiaTheme="majorEastAsia"/>
      <w:b/>
      <w:bCs/>
      <w:caps/>
      <w:sz w:val="22"/>
      <w:szCs w:val="20"/>
      <w:lang w:eastAsia="pl-PL"/>
    </w:rPr>
  </w:style>
  <w:style w:type="character" w:styleId="U4GPKZnak" w:customStyle="1">
    <w:name w:val="U4 GPK Znak"/>
    <w:basedOn w:val="AkapitzlistZnak"/>
    <w:link w:val="U4GPK"/>
    <w:qFormat/>
    <w:rsid w:val="00c10663"/>
    <w:rPr>
      <w:rFonts w:ascii="Times New Roman" w:hAnsi="Times New Roman" w:eastAsia="Times New Roman" w:cs="Times New Roman"/>
      <w:sz w:val="22"/>
      <w:szCs w:val="22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semiHidden/>
    <w:rsid w:val="00c10663"/>
    <w:pPr>
      <w:spacing w:before="0" w:after="120"/>
      <w:jc w:val="center"/>
    </w:pPr>
    <w:rPr>
      <w:rFonts w:eastAsia="Calibri"/>
      <w:b/>
      <w:bCs/>
      <w:sz w:val="22"/>
      <w:szCs w:val="22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kapitzlistZnak"/>
    <w:uiPriority w:val="34"/>
    <w:qFormat/>
    <w:rsid w:val="0053351f"/>
    <w:pPr>
      <w:spacing w:before="0" w:after="0"/>
      <w:ind w:left="720" w:hanging="0"/>
      <w:contextualSpacing/>
    </w:pPr>
    <w:rPr>
      <w:sz w:val="20"/>
      <w:szCs w:val="20"/>
    </w:rPr>
  </w:style>
  <w:style w:type="paragraph" w:styleId="Akapitzlist4" w:customStyle="1">
    <w:name w:val="Akapit z listą4"/>
    <w:basedOn w:val="Normal"/>
    <w:qFormat/>
    <w:rsid w:val="008f1ecc"/>
    <w:pPr>
      <w:suppressAutoHyphens w:val="true"/>
      <w:ind w:left="720" w:hanging="0"/>
    </w:pPr>
    <w:rPr>
      <w:rFonts w:ascii="Arial" w:hAnsi="Arial" w:eastAsia="Calibri" w:cs="Arial"/>
      <w:sz w:val="22"/>
      <w:szCs w:val="22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9450a7"/>
    <w:pPr/>
    <w:rPr>
      <w:szCs w:val="20"/>
    </w:rPr>
  </w:style>
  <w:style w:type="paragraph" w:styleId="Annotationtext">
    <w:name w:val="annotation text"/>
    <w:basedOn w:val="Normal"/>
    <w:link w:val="TekstkomentarzaZnak"/>
    <w:unhideWhenUsed/>
    <w:qFormat/>
    <w:rsid w:val="00ee270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ee2705"/>
    <w:pPr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04441c"/>
    <w:pPr>
      <w:spacing w:beforeAutospacing="1" w:afterAutospacing="1"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4c25f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4c25f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Revision">
    <w:name w:val="Revision"/>
    <w:uiPriority w:val="99"/>
    <w:semiHidden/>
    <w:qFormat/>
    <w:rsid w:val="00882de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Style21" w:customStyle="1">
    <w:name w:val="Style2"/>
    <w:basedOn w:val="Normal"/>
    <w:qFormat/>
    <w:rsid w:val="009c23e7"/>
    <w:pPr>
      <w:widowControl w:val="false"/>
      <w:spacing w:lineRule="exact" w:line="252"/>
      <w:jc w:val="both"/>
    </w:pPr>
    <w:rPr>
      <w:rFonts w:ascii="Arial" w:hAnsi="Arial" w:eastAsia="Calibri" w:cs="Arial"/>
      <w:sz w:val="22"/>
      <w:szCs w:val="22"/>
      <w:lang w:val="en-US" w:eastAsia="en-US"/>
    </w:rPr>
  </w:style>
  <w:style w:type="paragraph" w:styleId="GPK1STYL12" w:customStyle="1">
    <w:name w:val="GPK 1. STYL 12"/>
    <w:basedOn w:val="Nagwek1"/>
    <w:link w:val="GPK1STYL12Znak"/>
    <w:qFormat/>
    <w:rsid w:val="00b55016"/>
    <w:pPr>
      <w:tabs>
        <w:tab w:val="clear" w:pos="708"/>
        <w:tab w:val="left" w:pos="-4962" w:leader="none"/>
        <w:tab w:val="left" w:pos="360" w:leader="none"/>
      </w:tabs>
      <w:spacing w:before="240" w:after="200"/>
      <w:ind w:left="0" w:hanging="0"/>
      <w:jc w:val="both"/>
    </w:pPr>
    <w:rPr>
      <w:rFonts w:ascii="Times New Roman" w:hAnsi="Times New Roman" w:eastAsia="Calibri" w:cs="Times New Roman"/>
      <w:b/>
      <w:bCs/>
      <w:color w:val="auto"/>
      <w:kern w:val="2"/>
      <w:sz w:val="24"/>
      <w:szCs w:val="24"/>
    </w:rPr>
  </w:style>
  <w:style w:type="paragraph" w:styleId="GPK1111pkt" w:customStyle="1">
    <w:name w:val="GPK 1.1 11pkt"/>
    <w:basedOn w:val="Nagwek2"/>
    <w:next w:val="GPK11111pkt"/>
    <w:link w:val="GPK1111pktZnak"/>
    <w:qFormat/>
    <w:rsid w:val="00b55016"/>
    <w:pPr>
      <w:keepNext w:val="false"/>
      <w:keepLines w:val="false"/>
      <w:spacing w:before="240" w:after="120"/>
      <w:ind w:left="567" w:hanging="425"/>
      <w:jc w:val="both"/>
    </w:pPr>
    <w:rPr>
      <w:rFonts w:ascii="Times New Roman" w:hAnsi="Times New Roman" w:eastAsia="Calibri" w:cs="Times New Roman"/>
      <w:iCs/>
      <w:color w:val="auto"/>
      <w:sz w:val="22"/>
      <w:szCs w:val="22"/>
      <w:lang w:eastAsia="en-US"/>
    </w:rPr>
  </w:style>
  <w:style w:type="paragraph" w:styleId="GPK11111pkt" w:customStyle="1">
    <w:name w:val="GPK 1.1.1 11pkt"/>
    <w:basedOn w:val="ListParagraph"/>
    <w:link w:val="GPK111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GPK111a11pkt" w:customStyle="1">
    <w:name w:val="GPK 1.1.1 a) 11pkt"/>
    <w:basedOn w:val="ListParagraph"/>
    <w:link w:val="GPK111a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GPK111aminus11pkt" w:customStyle="1">
    <w:name w:val="GPK 1.1.1 a) minus 11pkt"/>
    <w:basedOn w:val="ListParagraph"/>
    <w:link w:val="GPK111aminus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Envelopereturn">
    <w:name w:val="envelope return"/>
    <w:basedOn w:val="Normal"/>
    <w:semiHidden/>
    <w:unhideWhenUsed/>
    <w:qFormat/>
    <w:rsid w:val="00c10663"/>
    <w:pPr>
      <w:jc w:val="both"/>
    </w:pPr>
    <w:rPr>
      <w:sz w:val="22"/>
      <w:szCs w:val="22"/>
    </w:rPr>
  </w:style>
  <w:style w:type="paragraph" w:styleId="Envelopeaddress">
    <w:name w:val="envelope address"/>
    <w:basedOn w:val="Normal"/>
    <w:semiHidden/>
    <w:unhideWhenUsed/>
    <w:qFormat/>
    <w:rsid w:val="00c10663"/>
    <w:pPr>
      <w:ind w:left="2880" w:hanging="0"/>
      <w:jc w:val="both"/>
    </w:pPr>
    <w:rPr>
      <w:rFonts w:ascii="Cambria" w:hAnsi="Cambria"/>
      <w:sz w:val="22"/>
      <w:szCs w:val="22"/>
    </w:rPr>
  </w:style>
  <w:style w:type="paragraph" w:styleId="Style11" w:customStyle="1">
    <w:name w:val="Style1"/>
    <w:basedOn w:val="Normal"/>
    <w:qFormat/>
    <w:rsid w:val="00c10663"/>
    <w:pPr>
      <w:widowControl w:val="false"/>
      <w:spacing w:lineRule="exact" w:line="730"/>
      <w:jc w:val="both"/>
    </w:pPr>
    <w:rPr>
      <w:rFonts w:ascii="Arial" w:hAnsi="Arial" w:eastAsia="Calibri" w:cs="Arial"/>
      <w:sz w:val="22"/>
      <w:szCs w:val="22"/>
      <w:lang w:val="en-US" w:eastAsia="en-US"/>
    </w:rPr>
  </w:style>
  <w:style w:type="paragraph" w:styleId="BalloonText">
    <w:name w:val="Balloon Text"/>
    <w:basedOn w:val="Normal"/>
    <w:link w:val="TekstdymkaZnak"/>
    <w:semiHidden/>
    <w:unhideWhenUsed/>
    <w:qFormat/>
    <w:rsid w:val="00c10663"/>
    <w:pPr>
      <w:jc w:val="both"/>
    </w:pPr>
    <w:rPr>
      <w:rFonts w:ascii="Tahoma" w:hAnsi="Tahoma" w:eastAsia="Calibri" w:cs="Tahoma"/>
      <w:sz w:val="16"/>
      <w:szCs w:val="16"/>
    </w:rPr>
  </w:style>
  <w:style w:type="paragraph" w:styleId="Tytu">
    <w:name w:val="Title"/>
    <w:basedOn w:val="Normal"/>
    <w:next w:val="Normal"/>
    <w:link w:val="TytuZnak"/>
    <w:qFormat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"/>
      <w:sz w:val="28"/>
      <w:szCs w:val="32"/>
    </w:rPr>
  </w:style>
  <w:style w:type="paragraph" w:styleId="Podtytu">
    <w:name w:val="Subtitle"/>
    <w:basedOn w:val="Normal"/>
    <w:next w:val="Normal"/>
    <w:link w:val="PodtytuZnak"/>
    <w:qFormat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paragraph" w:styleId="1" w:customStyle="1">
    <w:name w:val="1."/>
    <w:basedOn w:val="Normal"/>
    <w:qFormat/>
    <w:rsid w:val="00c10663"/>
    <w:pPr>
      <w:widowControl w:val="false"/>
      <w:suppressAutoHyphens w:val="true"/>
      <w:spacing w:lineRule="atLeast" w:line="258"/>
      <w:ind w:left="227" w:hanging="227"/>
      <w:jc w:val="both"/>
    </w:pPr>
    <w:rPr>
      <w:rFonts w:ascii="FrankfurtGothic" w:hAnsi="FrankfurtGothic" w:eastAsia="Lucida Sans Unicode"/>
      <w:color w:val="000000"/>
      <w:sz w:val="19"/>
      <w:szCs w:val="22"/>
      <w:lang w:eastAsia="ar-SA"/>
    </w:rPr>
  </w:style>
  <w:style w:type="paragraph" w:styleId="Akapitzlist1" w:customStyle="1">
    <w:name w:val="Akapit z listą1"/>
    <w:basedOn w:val="Normal"/>
    <w:qFormat/>
    <w:rsid w:val="00c10663"/>
    <w:pPr>
      <w:spacing w:before="0" w:after="120"/>
      <w:ind w:left="720" w:hanging="0"/>
      <w:jc w:val="both"/>
    </w:pPr>
    <w:rPr>
      <w:rFonts w:eastAsia="Calibri"/>
      <w:sz w:val="22"/>
      <w:szCs w:val="22"/>
    </w:rPr>
  </w:style>
  <w:style w:type="paragraph" w:styleId="TOCHeading">
    <w:name w:val="TOC Heading"/>
    <w:basedOn w:val="Nagwek1"/>
    <w:next w:val="Normal"/>
    <w:uiPriority w:val="39"/>
    <w:qFormat/>
    <w:rsid w:val="00c10663"/>
    <w:pPr>
      <w:tabs>
        <w:tab w:val="clear" w:pos="708"/>
        <w:tab w:val="left" w:pos="-4962" w:leader="none"/>
      </w:tabs>
      <w:spacing w:lineRule="auto" w:line="276" w:before="480" w:after="0"/>
      <w:ind w:left="716" w:hanging="432"/>
      <w:jc w:val="both"/>
    </w:pPr>
    <w:rPr>
      <w:rFonts w:ascii="Cambria" w:hAnsi="Cambria" w:eastAsia="Times New Roman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"/>
    <w:next w:val="Normal"/>
    <w:autoRedefine/>
    <w:uiPriority w:val="39"/>
    <w:unhideWhenUsed/>
    <w:rsid w:val="00c10663"/>
    <w:pPr>
      <w:spacing w:before="0"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"/>
    <w:next w:val="Normal"/>
    <w:autoRedefine/>
    <w:uiPriority w:val="39"/>
    <w:unhideWhenUsed/>
    <w:rsid w:val="00c10663"/>
    <w:pPr>
      <w:spacing w:before="0" w:after="120"/>
      <w:ind w:left="240" w:hanging="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"/>
    <w:next w:val="Normal"/>
    <w:autoRedefine/>
    <w:uiPriority w:val="39"/>
    <w:unhideWhenUsed/>
    <w:rsid w:val="00c10663"/>
    <w:pPr>
      <w:tabs>
        <w:tab w:val="clear" w:pos="708"/>
        <w:tab w:val="left" w:pos="1320" w:leader="none"/>
        <w:tab w:val="right" w:pos="9627" w:leader="dot"/>
      </w:tabs>
      <w:spacing w:before="0" w:after="120"/>
      <w:ind w:left="480" w:hanging="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660" w:hanging="0"/>
    </w:pPr>
    <w:rPr>
      <w:rFonts w:ascii="Calibri" w:hAnsi="Calibri"/>
      <w:sz w:val="22"/>
      <w:szCs w:val="22"/>
    </w:rPr>
  </w:style>
  <w:style w:type="paragraph" w:styleId="Spistreci5">
    <w:name w:val="TOC 5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880" w:hanging="0"/>
    </w:pPr>
    <w:rPr>
      <w:rFonts w:ascii="Calibri" w:hAnsi="Calibri"/>
      <w:sz w:val="22"/>
      <w:szCs w:val="22"/>
    </w:rPr>
  </w:style>
  <w:style w:type="paragraph" w:styleId="Spistreci6">
    <w:name w:val="TOC 6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100" w:hanging="0"/>
    </w:pPr>
    <w:rPr>
      <w:rFonts w:ascii="Calibri" w:hAnsi="Calibri"/>
      <w:sz w:val="22"/>
      <w:szCs w:val="22"/>
    </w:rPr>
  </w:style>
  <w:style w:type="paragraph" w:styleId="Spistreci7">
    <w:name w:val="TOC 7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320" w:hanging="0"/>
    </w:pPr>
    <w:rPr>
      <w:rFonts w:ascii="Calibri" w:hAnsi="Calibri"/>
      <w:sz w:val="22"/>
      <w:szCs w:val="22"/>
    </w:rPr>
  </w:style>
  <w:style w:type="paragraph" w:styleId="Spistreci8">
    <w:name w:val="TOC 8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540" w:hanging="0"/>
    </w:pPr>
    <w:rPr>
      <w:rFonts w:ascii="Calibri" w:hAnsi="Calibri"/>
      <w:sz w:val="22"/>
      <w:szCs w:val="22"/>
    </w:rPr>
  </w:style>
  <w:style w:type="paragraph" w:styleId="Spistreci9">
    <w:name w:val="TOC 9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760" w:hanging="0"/>
    </w:pPr>
    <w:rPr>
      <w:rFonts w:ascii="Calibri" w:hAnsi="Calibri"/>
      <w:sz w:val="22"/>
      <w:szCs w:val="22"/>
    </w:rPr>
  </w:style>
  <w:style w:type="paragraph" w:styleId="Listakontynuacja21" w:customStyle="1">
    <w:name w:val="Lista - kontynuacja 21"/>
    <w:basedOn w:val="Normal"/>
    <w:qFormat/>
    <w:rsid w:val="00c10663"/>
    <w:pPr>
      <w:suppressAutoHyphens w:val="true"/>
      <w:spacing w:before="0" w:after="120"/>
      <w:ind w:left="566" w:hanging="0"/>
    </w:pPr>
    <w:rPr>
      <w:sz w:val="22"/>
      <w:szCs w:val="22"/>
      <w:lang w:eastAsia="ar-SA"/>
    </w:rPr>
  </w:style>
  <w:style w:type="paragraph" w:styleId="Default" w:customStyle="1">
    <w:name w:val="Default"/>
    <w:qFormat/>
    <w:rsid w:val="00c10663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pl-PL" w:bidi="ar-SA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c10663"/>
    <w:pPr>
      <w:spacing w:before="0" w:after="120"/>
      <w:jc w:val="both"/>
    </w:pPr>
    <w:rPr>
      <w:rFonts w:eastAsia="Calibri"/>
      <w:sz w:val="16"/>
      <w:szCs w:val="16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c10663"/>
    <w:pPr>
      <w:spacing w:before="0" w:after="120"/>
      <w:ind w:left="283" w:hanging="0"/>
      <w:jc w:val="both"/>
    </w:pPr>
    <w:rPr>
      <w:rFonts w:eastAsia="Calibri"/>
      <w:sz w:val="16"/>
      <w:szCs w:val="16"/>
    </w:rPr>
  </w:style>
  <w:style w:type="paragraph" w:styleId="PlainText">
    <w:name w:val="Plain Text"/>
    <w:basedOn w:val="Normal"/>
    <w:link w:val="ZwykytekstZnak"/>
    <w:uiPriority w:val="99"/>
    <w:unhideWhenUsed/>
    <w:qFormat/>
    <w:rsid w:val="00c10663"/>
    <w:pPr/>
    <w:rPr>
      <w:rFonts w:ascii="Consolas" w:hAnsi="Consolas" w:eastAsia="Calibri"/>
      <w:sz w:val="21"/>
      <w:szCs w:val="21"/>
      <w:lang w:val="x-none" w:eastAsia="en-US"/>
    </w:rPr>
  </w:style>
  <w:style w:type="paragraph" w:styleId="Standard" w:customStyle="1">
    <w:name w:val="Standard"/>
    <w:qFormat/>
    <w:rsid w:val="00c10663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pl-PL" w:bidi="ar-SA"/>
    </w:rPr>
  </w:style>
  <w:style w:type="paragraph" w:styleId="U3GPK" w:customStyle="1">
    <w:name w:val="U3 GPK"/>
    <w:basedOn w:val="Nagwek3"/>
    <w:link w:val="U3GPKZnak"/>
    <w:qFormat/>
    <w:rsid w:val="00c10663"/>
    <w:pPr>
      <w:keepNext w:val="false"/>
      <w:numPr>
        <w:ilvl w:val="0"/>
        <w:numId w:val="0"/>
      </w:numPr>
      <w:tabs>
        <w:tab w:val="clear" w:pos="993"/>
      </w:tabs>
      <w:spacing w:before="120" w:after="120"/>
      <w:ind w:hanging="425"/>
    </w:pPr>
    <w:rPr>
      <w:rFonts w:eastAsia="" w:eastAsiaTheme="majorEastAsia"/>
      <w:szCs w:val="20"/>
      <w:lang w:val="pl-PL" w:eastAsia="pl-PL"/>
    </w:rPr>
  </w:style>
  <w:style w:type="paragraph" w:styleId="U4GPK" w:customStyle="1">
    <w:name w:val="U4 GPK"/>
    <w:basedOn w:val="Normal"/>
    <w:link w:val="U4GPKZnak"/>
    <w:qFormat/>
    <w:rsid w:val="00c10663"/>
    <w:pPr>
      <w:spacing w:before="0" w:after="120"/>
      <w:jc w:val="both"/>
    </w:pPr>
    <w:rPr>
      <w:sz w:val="22"/>
      <w:szCs w:val="22"/>
    </w:rPr>
  </w:style>
  <w:style w:type="paragraph" w:styleId="U2GPK" w:customStyle="1">
    <w:name w:val="U2 GPK"/>
    <w:basedOn w:val="U3GPK"/>
    <w:link w:val="U2GPKZnak"/>
    <w:autoRedefine/>
    <w:qFormat/>
    <w:rsid w:val="00286d81"/>
    <w:pPr>
      <w:spacing w:lineRule="auto" w:line="276" w:before="0" w:after="0"/>
      <w:ind w:left="284" w:hanging="284"/>
    </w:pPr>
    <w:rPr/>
  </w:style>
  <w:style w:type="paragraph" w:styleId="U5GPK" w:customStyle="1">
    <w:name w:val="U5 GPK"/>
    <w:basedOn w:val="ListParagraph"/>
    <w:qFormat/>
    <w:rsid w:val="00c10663"/>
    <w:pPr>
      <w:spacing w:before="0" w:after="120"/>
      <w:ind w:left="720" w:right="340" w:hanging="0"/>
      <w:contextualSpacing/>
      <w:jc w:val="both"/>
    </w:pPr>
    <w:rPr>
      <w:rFonts w:eastAsia="Calibri" w:eastAsiaTheme="minorHAnsi"/>
      <w:sz w:val="22"/>
      <w:szCs w:val="22"/>
      <w:lang w:eastAsia="en-US"/>
    </w:rPr>
  </w:style>
  <w:style w:type="paragraph" w:styleId="U6GPK" w:customStyle="1">
    <w:name w:val="U6 GPK"/>
    <w:basedOn w:val="U5GPK"/>
    <w:qFormat/>
    <w:rsid w:val="00c10663"/>
    <w:pPr>
      <w:ind w:left="2155" w:right="340" w:hanging="170"/>
    </w:pPr>
    <w:rPr/>
  </w:style>
  <w:style w:type="paragraph" w:styleId="U1GPK" w:customStyle="1">
    <w:name w:val="U1 GPK"/>
    <w:basedOn w:val="U2GPK"/>
    <w:link w:val="U1GPKZnak"/>
    <w:qFormat/>
    <w:rsid w:val="00c10663"/>
    <w:pPr>
      <w:ind w:left="0" w:hanging="284"/>
      <w:jc w:val="center"/>
      <w:outlineLvl w:val="0"/>
    </w:pPr>
    <w:rPr>
      <w:b/>
      <w:caps/>
    </w:rPr>
  </w:style>
  <w:style w:type="numbering" w:styleId="NoList" w:default="1">
    <w:name w:val="No List"/>
    <w:uiPriority w:val="99"/>
    <w:semiHidden/>
    <w:unhideWhenUsed/>
    <w:qFormat/>
  </w:style>
  <w:style w:type="numbering" w:styleId="ZaczniknrdoSIWZ" w:customStyle="1">
    <w:name w:val="Załącznik nr do SIWZ"/>
    <w:uiPriority w:val="99"/>
    <w:qFormat/>
    <w:rsid w:val="00c1066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0663"/>
    <w:rPr>
      <w:lang w:eastAsia="pl-PL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c10663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F635D-B051-41CC-9D79-B5878D210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LibreOffice/6.4.5.2$Windows_X86_64 LibreOffice_project/a726b36747cf2001e06b58ad5db1aa3a9a1872d6</Application>
  <Pages>1</Pages>
  <Words>200</Words>
  <Characters>1718</Characters>
  <CharactersWithSpaces>1902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2025-05-06T08:14:00Z</dcterms:created>
  <dc:creator>Piotr Pieprzyca</dc:creator>
  <dc:description/>
  <dc:language>pl-PL</dc:language>
  <cp:lastModifiedBy/>
  <cp:lastPrinted>2021-02-10T14:40:00Z</cp:lastPrinted>
  <dcterms:modified xsi:type="dcterms:W3CDTF">2026-04-22T12:17:39Z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